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459764" w14:textId="77777777" w:rsidR="007E09E0" w:rsidRPr="00052418" w:rsidRDefault="00C95B54" w:rsidP="007E09E0">
      <w:pPr>
        <w:rPr>
          <w:rFonts w:ascii="DINCE-Regular" w:hAnsi="DINCE-Regular"/>
          <w:b/>
          <w:bCs/>
        </w:rPr>
      </w:pPr>
      <w:bookmarkStart w:id="0" w:name="_Hlk38437407"/>
      <w:r>
        <w:rPr>
          <w:rFonts w:ascii="DINCE-Regular" w:hAnsi="DINCE-Regular"/>
          <w:noProof/>
        </w:rPr>
        <w:drawing>
          <wp:anchor distT="0" distB="0" distL="114300" distR="114300" simplePos="0" relativeHeight="251662336" behindDoc="0" locked="0" layoutInCell="1" allowOverlap="1" wp14:anchorId="5DA4B650" wp14:editId="12F2FF2B">
            <wp:simplePos x="0" y="0"/>
            <wp:positionH relativeFrom="margin">
              <wp:align>left</wp:align>
            </wp:positionH>
            <wp:positionV relativeFrom="paragraph">
              <wp:posOffset>35473</wp:posOffset>
            </wp:positionV>
            <wp:extent cx="1235075" cy="751205"/>
            <wp:effectExtent l="0" t="0" r="3175" b="0"/>
            <wp:wrapSquare wrapText="bothSides"/>
            <wp:docPr id="1" name="Slika 1" descr="Slika, ki vsebuje besede hrana, risb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imbio nov.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9385" cy="754173"/>
                    </a:xfrm>
                    <a:prstGeom prst="rect">
                      <a:avLst/>
                    </a:prstGeom>
                  </pic:spPr>
                </pic:pic>
              </a:graphicData>
            </a:graphic>
            <wp14:sizeRelH relativeFrom="page">
              <wp14:pctWidth>0</wp14:pctWidth>
            </wp14:sizeRelH>
            <wp14:sizeRelV relativeFrom="page">
              <wp14:pctHeight>0</wp14:pctHeight>
            </wp14:sizeRelV>
          </wp:anchor>
        </w:drawing>
      </w:r>
      <w:r w:rsidR="007E09E0" w:rsidRPr="00052418">
        <w:rPr>
          <w:rFonts w:ascii="DINCE-Regular" w:hAnsi="DINCE-Regular"/>
          <w:b/>
          <w:bCs/>
          <w:noProof/>
        </w:rPr>
        <mc:AlternateContent>
          <mc:Choice Requires="wps">
            <w:drawing>
              <wp:anchor distT="45720" distB="45720" distL="114300" distR="114300" simplePos="0" relativeHeight="251661312" behindDoc="0" locked="0" layoutInCell="1" allowOverlap="1" wp14:anchorId="0F33E1E0" wp14:editId="546D0C44">
                <wp:simplePos x="0" y="0"/>
                <wp:positionH relativeFrom="column">
                  <wp:posOffset>3199495</wp:posOffset>
                </wp:positionH>
                <wp:positionV relativeFrom="paragraph">
                  <wp:posOffset>222711</wp:posOffset>
                </wp:positionV>
                <wp:extent cx="1419225" cy="383540"/>
                <wp:effectExtent l="0" t="0" r="28575" b="16510"/>
                <wp:wrapSquare wrapText="bothSides"/>
                <wp:docPr id="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383540"/>
                        </a:xfrm>
                        <a:prstGeom prst="rect">
                          <a:avLst/>
                        </a:prstGeom>
                        <a:solidFill>
                          <a:srgbClr val="FFFFFF"/>
                        </a:solidFill>
                        <a:ln w="9525">
                          <a:solidFill>
                            <a:sysClr val="window" lastClr="FFFFFF"/>
                          </a:solidFill>
                          <a:miter lim="800000"/>
                          <a:headEnd/>
                          <a:tailEnd/>
                        </a:ln>
                      </wps:spPr>
                      <wps:txbx>
                        <w:txbxContent>
                          <w:p w14:paraId="1AA677F8" w14:textId="77777777" w:rsidR="007E09E0" w:rsidRPr="008E62E3" w:rsidRDefault="007E09E0" w:rsidP="007E09E0">
                            <w:pPr>
                              <w:jc w:val="right"/>
                              <w:rPr>
                                <w:rFonts w:ascii="DINCE-Regular" w:hAnsi="DINCE-Regular"/>
                                <w:sz w:val="16"/>
                                <w:szCs w:val="16"/>
                              </w:rPr>
                            </w:pPr>
                            <w:r w:rsidRPr="008E62E3">
                              <w:rPr>
                                <w:rFonts w:ascii="DINCE-Regular" w:hAnsi="DINCE-Regular"/>
                                <w:sz w:val="16"/>
                                <w:szCs w:val="16"/>
                              </w:rPr>
                              <w:t>Tel.: +386 (3) 425 64 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33E1E0" id="_x0000_t202" coordsize="21600,21600" o:spt="202" path="m,l,21600r21600,l21600,xe">
                <v:stroke joinstyle="miter"/>
                <v:path gradientshapeok="t" o:connecttype="rect"/>
              </v:shapetype>
              <v:shape id="Polje z besedilom 2" o:spid="_x0000_s1026" type="#_x0000_t202" style="position:absolute;margin-left:251.95pt;margin-top:17.55pt;width:111.75pt;height:30.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" strokecolor="window">
                <v:textbox>
                  <w:txbxContent>
                    <w:p w14:paraId="1AA677F8" w14:textId="77777777" w:rsidR="007E09E0" w:rsidRPr="008E62E3" w:rsidRDefault="007E09E0" w:rsidP="007E09E0">
                      <w:pPr>
                        <w:jc w:val="right"/>
                        <w:rPr>
                          <w:rFonts w:ascii="DINCE-Regular" w:hAnsi="DINCE-Regular"/>
                          <w:sz w:val="16"/>
                          <w:szCs w:val="16"/>
                        </w:rPr>
                      </w:pPr>
                      <w:r w:rsidRPr="008E62E3">
                        <w:rPr>
                          <w:rFonts w:ascii="DINCE-Regular" w:hAnsi="DINCE-Regular"/>
                          <w:sz w:val="16"/>
                          <w:szCs w:val="16"/>
                        </w:rPr>
                        <w:t>Tel.: +386 (3) 425 64 00</w:t>
                      </w:r>
                    </w:p>
                  </w:txbxContent>
                </v:textbox>
                <w10:wrap type="square"/>
              </v:shape>
            </w:pict>
          </mc:Fallback>
        </mc:AlternateContent>
      </w:r>
      <w:r w:rsidR="007E09E0" w:rsidRPr="00052418">
        <w:rPr>
          <w:rFonts w:ascii="DINCE-Regular" w:hAnsi="DINCE-Regular"/>
          <w:b/>
          <w:bCs/>
          <w:noProof/>
        </w:rPr>
        <mc:AlternateContent>
          <mc:Choice Requires="wps">
            <w:drawing>
              <wp:anchor distT="45720" distB="45720" distL="114300" distR="114300" simplePos="0" relativeHeight="251660288" behindDoc="0" locked="0" layoutInCell="1" allowOverlap="1" wp14:anchorId="767C67E3" wp14:editId="1DAA71D8">
                <wp:simplePos x="0" y="0"/>
                <wp:positionH relativeFrom="column">
                  <wp:posOffset>4765675</wp:posOffset>
                </wp:positionH>
                <wp:positionV relativeFrom="paragraph">
                  <wp:posOffset>210185</wp:posOffset>
                </wp:positionV>
                <wp:extent cx="1826895" cy="383540"/>
                <wp:effectExtent l="0" t="0" r="20955" b="1651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6895" cy="383540"/>
                        </a:xfrm>
                        <a:prstGeom prst="rect">
                          <a:avLst/>
                        </a:prstGeom>
                        <a:solidFill>
                          <a:srgbClr val="FFFFFF"/>
                        </a:solidFill>
                        <a:ln w="9525">
                          <a:solidFill>
                            <a:schemeClr val="bg1"/>
                          </a:solidFill>
                          <a:miter lim="800000"/>
                          <a:headEnd/>
                          <a:tailEnd/>
                        </a:ln>
                      </wps:spPr>
                      <wps:txbx>
                        <w:txbxContent>
                          <w:p w14:paraId="7E7FAC00" w14:textId="77777777" w:rsidR="007E09E0" w:rsidRPr="008E62E3" w:rsidRDefault="007E09E0" w:rsidP="007E09E0">
                            <w:pPr>
                              <w:jc w:val="right"/>
                              <w:rPr>
                                <w:rFonts w:ascii="DINCE-Regular" w:hAnsi="DINCE-Regular"/>
                                <w:sz w:val="16"/>
                                <w:szCs w:val="16"/>
                              </w:rPr>
                            </w:pPr>
                            <w:r w:rsidRPr="008E62E3">
                              <w:rPr>
                                <w:rFonts w:ascii="DINCE-Regular" w:hAnsi="DINCE-Regular"/>
                                <w:sz w:val="16"/>
                                <w:szCs w:val="16"/>
                              </w:rPr>
                              <w:t>IBAN: SI56 1910 0001 0251 111</w:t>
                            </w:r>
                            <w:r w:rsidRPr="008E62E3">
                              <w:rPr>
                                <w:rFonts w:ascii="DINCE-Regular" w:hAnsi="DINCE-Regular"/>
                                <w:sz w:val="16"/>
                                <w:szCs w:val="16"/>
                              </w:rPr>
                              <w:br/>
                              <w:t>ID za DDV: SI54123135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7C67E3" id="_x0000_s1027" type="#_x0000_t202" style="position:absolute;margin-left:375.25pt;margin-top:16.55pt;width:143.85pt;height:30.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" strokecolor="white [3212]">
                <v:textbox>
                  <w:txbxContent>
                    <w:p w14:paraId="7E7FAC00" w14:textId="77777777" w:rsidR="007E09E0" w:rsidRPr="008E62E3" w:rsidRDefault="007E09E0" w:rsidP="007E09E0">
                      <w:pPr>
                        <w:jc w:val="right"/>
                        <w:rPr>
                          <w:rFonts w:ascii="DINCE-Regular" w:hAnsi="DINCE-Regular"/>
                          <w:sz w:val="16"/>
                          <w:szCs w:val="16"/>
                        </w:rPr>
                      </w:pPr>
                      <w:r w:rsidRPr="008E62E3">
                        <w:rPr>
                          <w:rFonts w:ascii="DINCE-Regular" w:hAnsi="DINCE-Regular"/>
                          <w:sz w:val="16"/>
                          <w:szCs w:val="16"/>
                        </w:rPr>
                        <w:t>IBAN: SI56 1910 0001 0251 111</w:t>
                      </w:r>
                      <w:r w:rsidRPr="008E62E3">
                        <w:rPr>
                          <w:rFonts w:ascii="DINCE-Regular" w:hAnsi="DINCE-Regular"/>
                          <w:sz w:val="16"/>
                          <w:szCs w:val="16"/>
                        </w:rPr>
                        <w:br/>
                        <w:t>ID za DDV: SI54123135</w:t>
                      </w:r>
                    </w:p>
                  </w:txbxContent>
                </v:textbox>
                <w10:wrap type="square"/>
              </v:shape>
            </w:pict>
          </mc:Fallback>
        </mc:AlternateContent>
      </w:r>
      <w:r w:rsidR="007E09E0" w:rsidRPr="00052418">
        <w:rPr>
          <w:rFonts w:ascii="DINCE-Regular" w:hAnsi="DINCE-Regular"/>
          <w:b/>
          <w:bCs/>
        </w:rPr>
        <w:br/>
      </w:r>
      <w:r w:rsidR="007E09E0" w:rsidRPr="008E62E3">
        <w:rPr>
          <w:rFonts w:ascii="DINCE-Regular" w:hAnsi="DINCE-Regular"/>
        </w:rPr>
        <w:t>Simbio, d.o.o.</w:t>
      </w:r>
      <w:r w:rsidR="007E09E0" w:rsidRPr="00052418">
        <w:rPr>
          <w:rFonts w:ascii="DINCE-Regular" w:hAnsi="DINCE-Regular"/>
          <w:b/>
          <w:bCs/>
        </w:rPr>
        <w:br/>
      </w:r>
      <w:r w:rsidR="007E09E0" w:rsidRPr="008E62E3">
        <w:rPr>
          <w:rFonts w:ascii="DINCE-Regular" w:hAnsi="DINCE-Regular"/>
          <w:sz w:val="16"/>
          <w:szCs w:val="16"/>
        </w:rPr>
        <w:t>Teharska cesta 49, 3000 Celje</w:t>
      </w:r>
      <w:r w:rsidR="007E09E0" w:rsidRPr="00052418">
        <w:rPr>
          <w:rFonts w:ascii="DINCE-Regular" w:hAnsi="DINCE-Regular"/>
          <w:b/>
          <w:bCs/>
          <w:sz w:val="16"/>
          <w:szCs w:val="16"/>
        </w:rPr>
        <w:br/>
      </w:r>
      <w:hyperlink r:id="rId6" w:history="1">
        <w:r w:rsidR="007E09E0" w:rsidRPr="008E62E3">
          <w:rPr>
            <w:rStyle w:val="Hiperpovezava"/>
            <w:rFonts w:ascii="DINCE-Regular" w:hAnsi="DINCE-Regular"/>
            <w:color w:val="auto"/>
            <w:sz w:val="16"/>
            <w:szCs w:val="16"/>
            <w:u w:val="none"/>
          </w:rPr>
          <w:t>info@simbio.si</w:t>
        </w:r>
      </w:hyperlink>
      <w:r w:rsidR="007E09E0" w:rsidRPr="008E62E3">
        <w:rPr>
          <w:rFonts w:ascii="DINCE-Regular" w:hAnsi="DINCE-Regular"/>
          <w:sz w:val="16"/>
          <w:szCs w:val="16"/>
        </w:rPr>
        <w:t>, www.simbio.si</w:t>
      </w:r>
    </w:p>
    <w:p w14:paraId="16CDD3F0" w14:textId="77777777" w:rsidR="007E09E0" w:rsidRDefault="007E09E0" w:rsidP="007E09E0">
      <w:pPr>
        <w:rPr>
          <w:rFonts w:ascii="DINCE-Regular" w:hAnsi="DINCE-Regular"/>
          <w:b/>
          <w:bCs/>
        </w:rPr>
      </w:pPr>
    </w:p>
    <w:p w14:paraId="71485448" w14:textId="77777777" w:rsidR="00CE59FD" w:rsidRPr="00052418" w:rsidRDefault="00CE59FD" w:rsidP="007E09E0">
      <w:pPr>
        <w:rPr>
          <w:rFonts w:ascii="DINCE-Regular" w:hAnsi="DINCE-Regular"/>
          <w:b/>
          <w:bCs/>
        </w:rPr>
      </w:pPr>
    </w:p>
    <w:p w14:paraId="7ED653E6" w14:textId="77777777" w:rsidR="007E09E0" w:rsidRPr="007E09E0" w:rsidRDefault="007E09E0" w:rsidP="007E09E0">
      <w:pPr>
        <w:jc w:val="center"/>
        <w:rPr>
          <w:rFonts w:ascii="DINCE-Regular" w:hAnsi="DINCE-Regular"/>
          <w:b/>
          <w:bCs/>
          <w:color w:val="70AD47" w:themeColor="accent6"/>
          <w:sz w:val="28"/>
          <w:szCs w:val="28"/>
        </w:rPr>
      </w:pPr>
      <w:r w:rsidRPr="007E09E0">
        <w:rPr>
          <w:rFonts w:ascii="DINCE-Regular" w:hAnsi="DINCE-Regular"/>
          <w:b/>
          <w:bCs/>
          <w:color w:val="70AD47" w:themeColor="accent6"/>
          <w:sz w:val="28"/>
          <w:szCs w:val="28"/>
        </w:rPr>
        <w:t>SOGLASJE za direktno obremenitev SEPA</w:t>
      </w:r>
    </w:p>
    <w:p w14:paraId="7F5DA798" w14:textId="77777777" w:rsidR="007E09E0" w:rsidRDefault="007E09E0" w:rsidP="007E09E0">
      <w:pPr>
        <w:rPr>
          <w:rFonts w:ascii="DINCE-Regular" w:hAnsi="DINCE-Regular"/>
          <w:b/>
          <w:bCs/>
          <w:sz w:val="20"/>
          <w:szCs w:val="20"/>
        </w:rPr>
      </w:pPr>
    </w:p>
    <w:p w14:paraId="46F37AF6" w14:textId="77777777" w:rsidR="004E40EF" w:rsidRDefault="004E40EF" w:rsidP="007E09E0">
      <w:pPr>
        <w:rPr>
          <w:rFonts w:ascii="DINCE-Regular" w:hAnsi="DINCE-Regular"/>
          <w:b/>
          <w:bCs/>
          <w:sz w:val="20"/>
          <w:szCs w:val="20"/>
        </w:rPr>
      </w:pPr>
    </w:p>
    <w:p w14:paraId="05C11C3E" w14:textId="679100FE" w:rsidR="00CE59FD" w:rsidRPr="00FF5AE8" w:rsidRDefault="00000000" w:rsidP="007E09E0">
      <w:pPr>
        <w:rPr>
          <w:rFonts w:ascii="DINCE-Regular" w:hAnsi="DINCE-Regular"/>
          <w:b/>
          <w:bCs/>
        </w:rPr>
      </w:pPr>
      <w:sdt>
        <w:sdtPr>
          <w:rPr>
            <w:rFonts w:ascii="DINCE-Regular" w:hAnsi="DINCE-Regular"/>
            <w:b/>
            <w:bCs/>
          </w:rPr>
          <w:id w:val="-1608415689"/>
          <w14:checkbox>
            <w14:checked w14:val="0"/>
            <w14:checkedState w14:val="2612" w14:font="MS Gothic"/>
            <w14:uncheckedState w14:val="2610" w14:font="MS Gothic"/>
          </w14:checkbox>
        </w:sdtPr>
        <w:sdtContent>
          <w:r w:rsidR="00C402B5">
            <w:rPr>
              <w:rFonts w:ascii="MS Gothic" w:eastAsia="MS Gothic" w:hAnsi="MS Gothic" w:hint="eastAsia"/>
              <w:b/>
              <w:bCs/>
            </w:rPr>
            <w:t>☐</w:t>
          </w:r>
        </w:sdtContent>
      </w:sdt>
      <w:r w:rsidR="00413B01">
        <w:rPr>
          <w:rFonts w:ascii="DINCE-Regular" w:hAnsi="DINCE-Regular"/>
          <w:b/>
          <w:bCs/>
        </w:rPr>
        <w:t xml:space="preserve"> </w:t>
      </w:r>
      <w:r w:rsidR="00FF5AE8" w:rsidRPr="00FF5AE8">
        <w:rPr>
          <w:rFonts w:ascii="DINCE-Regular" w:hAnsi="DINCE-Regular"/>
          <w:b/>
          <w:bCs/>
        </w:rPr>
        <w:t xml:space="preserve">Odprtje </w:t>
      </w:r>
      <w:r w:rsidR="00172C54">
        <w:rPr>
          <w:rFonts w:ascii="DINCE-Regular" w:hAnsi="DINCE-Regular"/>
          <w:b/>
          <w:bCs/>
        </w:rPr>
        <w:tab/>
      </w:r>
      <w:r w:rsidR="00172C54">
        <w:rPr>
          <w:rFonts w:ascii="DINCE-Regular" w:hAnsi="DINCE-Regular"/>
          <w:b/>
          <w:bCs/>
        </w:rPr>
        <w:tab/>
        <w:t xml:space="preserve">          </w:t>
      </w:r>
      <w:sdt>
        <w:sdtPr>
          <w:rPr>
            <w:rFonts w:ascii="DINCE-Regular" w:hAnsi="DINCE-Regular"/>
            <w:b/>
            <w:bCs/>
          </w:rPr>
          <w:id w:val="1454824425"/>
          <w14:checkbox>
            <w14:checked w14:val="0"/>
            <w14:checkedState w14:val="2612" w14:font="MS Gothic"/>
            <w14:uncheckedState w14:val="2610" w14:font="MS Gothic"/>
          </w14:checkbox>
        </w:sdtPr>
        <w:sdtContent>
          <w:r w:rsidR="00F67183">
            <w:rPr>
              <w:rFonts w:ascii="MS Gothic" w:eastAsia="MS Gothic" w:hAnsi="MS Gothic" w:hint="eastAsia"/>
              <w:b/>
              <w:bCs/>
            </w:rPr>
            <w:t>☐</w:t>
          </w:r>
        </w:sdtContent>
      </w:sdt>
      <w:r w:rsidR="00413B01">
        <w:rPr>
          <w:rFonts w:ascii="DINCE-Regular" w:hAnsi="DINCE-Regular"/>
          <w:b/>
          <w:bCs/>
        </w:rPr>
        <w:t xml:space="preserve"> </w:t>
      </w:r>
      <w:r w:rsidR="00FF5AE8" w:rsidRPr="00FF5AE8">
        <w:rPr>
          <w:rFonts w:ascii="DINCE-Regular" w:hAnsi="DINCE-Regular"/>
          <w:b/>
          <w:bCs/>
        </w:rPr>
        <w:t xml:space="preserve">Ukinitev    </w:t>
      </w:r>
      <w:r w:rsidR="00413B01">
        <w:rPr>
          <w:rFonts w:ascii="DINCE-Regular" w:hAnsi="DINCE-Regular"/>
          <w:b/>
          <w:bCs/>
        </w:rPr>
        <w:t xml:space="preserve">                    </w:t>
      </w:r>
      <w:r w:rsidR="00FF5AE8" w:rsidRPr="00FF5AE8">
        <w:rPr>
          <w:rFonts w:ascii="DINCE-Regular" w:hAnsi="DINCE-Regular"/>
        </w:rPr>
        <w:t>(Označite)</w:t>
      </w:r>
    </w:p>
    <w:p w14:paraId="5C652713" w14:textId="77777777" w:rsidR="007E09E0" w:rsidRPr="00DC7C73" w:rsidRDefault="000946FF" w:rsidP="007E09E0">
      <w:pPr>
        <w:rPr>
          <w:rFonts w:ascii="DINCE-Regular" w:hAnsi="DINCE-Regular"/>
          <w:sz w:val="20"/>
          <w:szCs w:val="20"/>
        </w:rPr>
      </w:pPr>
      <w:r>
        <w:rPr>
          <w:rFonts w:ascii="DINCE-Regular" w:hAnsi="DINCE-Regular"/>
        </w:rPr>
        <w:br/>
      </w:r>
      <w:r w:rsidR="007E09E0" w:rsidRPr="00DC7C73">
        <w:rPr>
          <w:rFonts w:ascii="DINCE-Regular" w:hAnsi="DINCE-Regular"/>
          <w:sz w:val="20"/>
          <w:szCs w:val="20"/>
        </w:rPr>
        <w:t>Podatki o plačniku računa:</w:t>
      </w:r>
    </w:p>
    <w:p w14:paraId="2F98F8B8" w14:textId="77777777" w:rsidR="007E09E0" w:rsidRPr="00FF5AE8" w:rsidRDefault="007E09E0" w:rsidP="007E09E0">
      <w:pPr>
        <w:rPr>
          <w:rFonts w:ascii="DINCE-Regular" w:hAnsi="DINCE-Regular"/>
        </w:rPr>
      </w:pPr>
      <w:bookmarkStart w:id="1" w:name="_Hlk38437061"/>
      <w:r w:rsidRPr="00C525C1">
        <w:rPr>
          <w:rFonts w:ascii="DINCE-Regular" w:hAnsi="DINCE-Regular"/>
          <w:b/>
          <w:bCs/>
        </w:rPr>
        <w:t>Ime in priimek/Naziv firme</w:t>
      </w:r>
      <w:r w:rsidRPr="00FF5AE8">
        <w:rPr>
          <w:rFonts w:ascii="DINCE-Regular" w:hAnsi="DINCE-Regular"/>
        </w:rPr>
        <w:t xml:space="preserve">: </w:t>
      </w:r>
      <w:sdt>
        <w:sdtPr>
          <w:rPr>
            <w:rFonts w:ascii="DINCE-Regular" w:hAnsi="DINCE-Regular"/>
          </w:rPr>
          <w:id w:val="-783411506"/>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1A8A6524" w14:textId="77777777" w:rsidR="007E09E0" w:rsidRPr="00FF5AE8" w:rsidRDefault="007E09E0" w:rsidP="007E09E0">
      <w:pPr>
        <w:rPr>
          <w:rFonts w:ascii="DINCE-Regular" w:hAnsi="DINCE-Regular"/>
        </w:rPr>
      </w:pPr>
      <w:r w:rsidRPr="00C525C1">
        <w:rPr>
          <w:rFonts w:ascii="DINCE-Regular" w:hAnsi="DINCE-Regular"/>
          <w:b/>
          <w:bCs/>
        </w:rPr>
        <w:t>Naslov</w:t>
      </w:r>
      <w:r w:rsidRPr="00FF5AE8">
        <w:rPr>
          <w:rFonts w:ascii="DINCE-Regular" w:hAnsi="DINCE-Regular"/>
        </w:rPr>
        <w:t>:</w:t>
      </w:r>
      <w:r w:rsidR="00413B01">
        <w:rPr>
          <w:rFonts w:ascii="DINCE-Regular" w:hAnsi="DINCE-Regular"/>
        </w:rPr>
        <w:t xml:space="preserve"> </w:t>
      </w:r>
      <w:sdt>
        <w:sdtPr>
          <w:rPr>
            <w:rFonts w:ascii="DINCE-Regular" w:hAnsi="DINCE-Regular"/>
          </w:rPr>
          <w:id w:val="-32583291"/>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4A56D5B1" w14:textId="77777777" w:rsidR="007E09E0" w:rsidRPr="00FF5AE8" w:rsidRDefault="007E09E0" w:rsidP="007E09E0">
      <w:pPr>
        <w:rPr>
          <w:rFonts w:ascii="DINCE-Regular" w:hAnsi="DINCE-Regular"/>
        </w:rPr>
      </w:pPr>
      <w:r w:rsidRPr="00C525C1">
        <w:rPr>
          <w:rFonts w:ascii="DINCE-Regular" w:hAnsi="DINCE-Regular"/>
          <w:b/>
          <w:bCs/>
        </w:rPr>
        <w:t>Davčna številka plačnika računa:</w:t>
      </w:r>
      <w:r w:rsidRPr="00FF5AE8">
        <w:rPr>
          <w:rFonts w:ascii="DINCE-Regular" w:hAnsi="DINCE-Regular"/>
        </w:rPr>
        <w:t xml:space="preserve"> </w:t>
      </w:r>
      <w:sdt>
        <w:sdtPr>
          <w:rPr>
            <w:rFonts w:ascii="DINCE-Regular" w:hAnsi="DINCE-Regular"/>
          </w:rPr>
          <w:id w:val="-640800709"/>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0050C950" w14:textId="77777777" w:rsidR="007E09E0" w:rsidRPr="00FF5AE8" w:rsidRDefault="007E09E0" w:rsidP="007E09E0">
      <w:pPr>
        <w:rPr>
          <w:rFonts w:ascii="DINCE-Regular" w:hAnsi="DINCE-Regular"/>
        </w:rPr>
      </w:pPr>
      <w:r w:rsidRPr="00C525C1">
        <w:rPr>
          <w:rFonts w:ascii="DINCE-Regular" w:hAnsi="DINCE-Regular"/>
          <w:b/>
          <w:bCs/>
        </w:rPr>
        <w:t>Šifra plačnika (prepišite s položnice):</w:t>
      </w:r>
      <w:r w:rsidRPr="00FF5AE8">
        <w:rPr>
          <w:rFonts w:ascii="DINCE-Regular" w:hAnsi="DINCE-Regular"/>
        </w:rPr>
        <w:t xml:space="preserve"> </w:t>
      </w:r>
      <w:sdt>
        <w:sdtPr>
          <w:rPr>
            <w:rFonts w:ascii="DINCE-Regular" w:hAnsi="DINCE-Regular"/>
          </w:rPr>
          <w:id w:val="-1070810954"/>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3647A5A8" w14:textId="77777777" w:rsidR="007E09E0" w:rsidRPr="00FF5AE8" w:rsidRDefault="007E09E0" w:rsidP="007E09E0">
      <w:pPr>
        <w:rPr>
          <w:rFonts w:ascii="DINCE-Regular" w:hAnsi="DINCE-Regular"/>
        </w:rPr>
      </w:pPr>
      <w:r w:rsidRPr="00C525C1">
        <w:rPr>
          <w:rFonts w:ascii="DINCE-Regular" w:hAnsi="DINCE-Regular"/>
          <w:b/>
          <w:bCs/>
        </w:rPr>
        <w:t>Šifra odjemnega mesta (prepišite s položnice)</w:t>
      </w:r>
      <w:r w:rsidRPr="00FF5AE8">
        <w:rPr>
          <w:rFonts w:ascii="DINCE-Regular" w:hAnsi="DINCE-Regular"/>
        </w:rPr>
        <w:t>:</w:t>
      </w:r>
      <w:r w:rsidR="00413B01">
        <w:rPr>
          <w:rFonts w:ascii="DINCE-Regular" w:hAnsi="DINCE-Regular"/>
        </w:rPr>
        <w:t xml:space="preserve"> </w:t>
      </w:r>
      <w:sdt>
        <w:sdtPr>
          <w:rPr>
            <w:rFonts w:ascii="DINCE-Regular" w:hAnsi="DINCE-Regular"/>
          </w:rPr>
          <w:id w:val="2100979207"/>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75AADC38" w14:textId="77777777" w:rsidR="007E09E0" w:rsidRPr="00FF5AE8" w:rsidRDefault="007E09E0" w:rsidP="007E09E0">
      <w:pPr>
        <w:rPr>
          <w:rFonts w:ascii="DINCE-Regular" w:hAnsi="DINCE-Regular"/>
        </w:rPr>
      </w:pPr>
      <w:r w:rsidRPr="00C525C1">
        <w:rPr>
          <w:rFonts w:ascii="DINCE-Regular" w:hAnsi="DINCE-Regular"/>
          <w:b/>
          <w:bCs/>
        </w:rPr>
        <w:t>TRR (IBAN, 19 znakov):</w:t>
      </w:r>
      <w:r w:rsidRPr="00FF5AE8">
        <w:rPr>
          <w:rFonts w:ascii="DINCE-Regular" w:hAnsi="DINCE-Regular"/>
        </w:rPr>
        <w:t xml:space="preserve"> </w:t>
      </w:r>
      <w:sdt>
        <w:sdtPr>
          <w:rPr>
            <w:rFonts w:ascii="DINCE-Regular" w:hAnsi="DINCE-Regular"/>
          </w:rPr>
          <w:id w:val="-2141714419"/>
          <w:placeholder>
            <w:docPart w:val="DefaultPlaceholder_-1854013440"/>
          </w:placeholder>
          <w:showingPlcHdr/>
          <w:text/>
        </w:sdtPr>
        <w:sdtContent>
          <w:r w:rsidR="00193780" w:rsidRPr="00642B7A">
            <w:rPr>
              <w:rStyle w:val="Besedilooznabemesta"/>
            </w:rPr>
            <w:t>Kliknite ali tapnite tukaj, če želite vnesti besedilo.</w:t>
          </w:r>
        </w:sdtContent>
      </w:sdt>
      <w:r w:rsidR="00C772B9" w:rsidRPr="00FF5AE8">
        <w:rPr>
          <w:rFonts w:ascii="DINCE-Regular" w:hAnsi="DINCE-Regular"/>
        </w:rPr>
        <w:t xml:space="preserve">                                                             </w:t>
      </w:r>
      <w:r w:rsidR="007023C7">
        <w:rPr>
          <w:rFonts w:ascii="DINCE-Regular" w:hAnsi="DINCE-Regular"/>
        </w:rPr>
        <w:br/>
      </w:r>
      <w:r w:rsidRPr="00C525C1">
        <w:rPr>
          <w:rFonts w:ascii="DINCE-Regular" w:hAnsi="DINCE-Regular"/>
          <w:b/>
          <w:bCs/>
        </w:rPr>
        <w:t>SWIFT/BIC koda banke:</w:t>
      </w:r>
      <w:r w:rsidRPr="00FF5AE8">
        <w:rPr>
          <w:rFonts w:ascii="DINCE-Regular" w:hAnsi="DINCE-Regular"/>
        </w:rPr>
        <w:t xml:space="preserve"> </w:t>
      </w:r>
      <w:sdt>
        <w:sdtPr>
          <w:rPr>
            <w:rFonts w:ascii="DINCE-Regular" w:hAnsi="DINCE-Regular"/>
          </w:rPr>
          <w:id w:val="1973634580"/>
          <w:placeholder>
            <w:docPart w:val="DefaultPlaceholder_-1854013440"/>
          </w:placeholder>
          <w:showingPlcHdr/>
          <w:text/>
        </w:sdtPr>
        <w:sdtContent>
          <w:r w:rsidR="00193780" w:rsidRPr="00642B7A">
            <w:rPr>
              <w:rStyle w:val="Besedilooznabemesta"/>
            </w:rPr>
            <w:t>Kliknite ali tapnite tukaj, če želite vnesti besedilo.</w:t>
          </w:r>
        </w:sdtContent>
      </w:sdt>
    </w:p>
    <w:p w14:paraId="4B1B138E" w14:textId="66690DA5" w:rsidR="004E40EF" w:rsidRPr="00C248D8" w:rsidRDefault="007E09E0" w:rsidP="007E09E0">
      <w:pPr>
        <w:rPr>
          <w:rFonts w:ascii="DINCE-Regular" w:hAnsi="DINCE-Regular"/>
        </w:rPr>
      </w:pPr>
      <w:r w:rsidRPr="00C525C1">
        <w:rPr>
          <w:rFonts w:ascii="DINCE-Regular" w:hAnsi="DINCE-Regular"/>
          <w:b/>
          <w:bCs/>
        </w:rPr>
        <w:t>Telefon:</w:t>
      </w:r>
      <w:r w:rsidRPr="00FF5AE8">
        <w:rPr>
          <w:rFonts w:ascii="DINCE-Regular" w:hAnsi="DINCE-Regular"/>
        </w:rPr>
        <w:t xml:space="preserve"> </w:t>
      </w:r>
      <w:sdt>
        <w:sdtPr>
          <w:rPr>
            <w:rFonts w:ascii="DINCE-Regular" w:hAnsi="DINCE-Regular"/>
          </w:rPr>
          <w:id w:val="-956556476"/>
          <w:placeholder>
            <w:docPart w:val="DefaultPlaceholder_-1854013440"/>
          </w:placeholder>
          <w:showingPlcHdr/>
          <w:text/>
        </w:sdtPr>
        <w:sdtContent>
          <w:r w:rsidR="00193780" w:rsidRPr="00642B7A">
            <w:rPr>
              <w:rStyle w:val="Besedilooznabemesta"/>
            </w:rPr>
            <w:t>Kliknite ali tapnite tukaj, če želite vnesti besedilo.</w:t>
          </w:r>
        </w:sdtContent>
      </w:sdt>
      <w:bookmarkEnd w:id="1"/>
    </w:p>
    <w:p w14:paraId="68C9FB03" w14:textId="77777777" w:rsidR="007E09E0" w:rsidRPr="007E09E0" w:rsidRDefault="007E09E0" w:rsidP="007E09E0">
      <w:pPr>
        <w:rPr>
          <w:rFonts w:ascii="DINCE-Regular" w:hAnsi="DINCE-Regular"/>
          <w:sz w:val="20"/>
          <w:szCs w:val="20"/>
        </w:rPr>
      </w:pPr>
      <w:r w:rsidRPr="007E09E0">
        <w:rPr>
          <w:rFonts w:ascii="DINCE-Regular" w:hAnsi="DINCE-Regular"/>
          <w:sz w:val="20"/>
          <w:szCs w:val="20"/>
        </w:rPr>
        <w:br/>
        <w:t xml:space="preserve">Plačevanje računov iz osebnega računa (TRR) sklenitelja soglasja se izvaja enkrat mesečno, in sicer 18. v mesecu. V kolikor sklenitelj soglasja na dan zapadlosti ne razpolaga z zadostnimi sredstvi na računu, se mu izstavi prvi opomin za neplačilo zapadlih obveznosti. </w:t>
      </w:r>
    </w:p>
    <w:p w14:paraId="27AF866C" w14:textId="77777777" w:rsidR="0057737B" w:rsidRPr="00FF5AE8" w:rsidRDefault="0057737B" w:rsidP="007E09E0">
      <w:pPr>
        <w:rPr>
          <w:rFonts w:ascii="DINCE-Regular" w:hAnsi="DINCE-Regular"/>
          <w:b/>
          <w:bCs/>
        </w:rPr>
      </w:pPr>
    </w:p>
    <w:p w14:paraId="13C49908" w14:textId="77777777" w:rsidR="007E09E0" w:rsidRPr="00FF5AE8" w:rsidRDefault="007E09E0" w:rsidP="007E09E0">
      <w:pPr>
        <w:rPr>
          <w:rFonts w:ascii="DINCE-Regular" w:hAnsi="DINCE-Regular"/>
        </w:rPr>
      </w:pPr>
      <w:r w:rsidRPr="00FF5AE8">
        <w:rPr>
          <w:rFonts w:ascii="DINCE-Regular" w:hAnsi="DINCE-Regular"/>
          <w:b/>
          <w:bCs/>
        </w:rPr>
        <w:t xml:space="preserve">Ob naročilu plačevanja z direktno bremenitvijo se strinjam z izdajo e-računa na moj elektronski naslov </w:t>
      </w:r>
      <w:r w:rsidRPr="00FF5AE8">
        <w:rPr>
          <w:rFonts w:ascii="DINCE-Regular" w:hAnsi="DINCE-Regular"/>
        </w:rPr>
        <w:t xml:space="preserve">(vpišite svoj e-naslov, če se strinjate s pošiljanjem e-računa)  </w:t>
      </w:r>
      <w:sdt>
        <w:sdtPr>
          <w:rPr>
            <w:rFonts w:ascii="DINCE-Regular" w:hAnsi="DINCE-Regular"/>
          </w:rPr>
          <w:id w:val="1564299098"/>
          <w:placeholder>
            <w:docPart w:val="DefaultPlaceholder_-1854013440"/>
          </w:placeholder>
          <w:showingPlcHdr/>
          <w:text/>
        </w:sdtPr>
        <w:sdtContent>
          <w:r w:rsidR="007023C7" w:rsidRPr="00642B7A">
            <w:rPr>
              <w:rStyle w:val="Besedilooznabemesta"/>
            </w:rPr>
            <w:t>Kliknite ali tapnite tukaj, če želite vnesti besedilo.</w:t>
          </w:r>
        </w:sdtContent>
      </w:sdt>
      <w:r w:rsidR="00C772B9" w:rsidRPr="00FF5AE8">
        <w:rPr>
          <w:rFonts w:ascii="DINCE-Regular" w:hAnsi="DINCE-Regular"/>
        </w:rPr>
        <w:t xml:space="preserve">                                                                               </w:t>
      </w:r>
      <w:r w:rsidRPr="00FF5AE8">
        <w:rPr>
          <w:rFonts w:ascii="DINCE-Regular" w:hAnsi="DINCE-Regular"/>
        </w:rPr>
        <w:t>in odjavo tiskanega računa z naslednjim obračunskim mesecem.</w:t>
      </w:r>
    </w:p>
    <w:p w14:paraId="782F796E" w14:textId="77777777" w:rsidR="007E09E0" w:rsidRPr="00FF5AE8" w:rsidRDefault="007E09E0" w:rsidP="007E09E0">
      <w:pPr>
        <w:rPr>
          <w:rFonts w:ascii="DINCE-Regular" w:hAnsi="DINCE-Regular"/>
        </w:rPr>
      </w:pPr>
      <w:r w:rsidRPr="00FF5AE8">
        <w:rPr>
          <w:rFonts w:ascii="DINCE-Regular" w:hAnsi="DINCE-Regular"/>
        </w:rPr>
        <w:br/>
      </w:r>
      <w:r w:rsidRPr="00C525C1">
        <w:rPr>
          <w:rFonts w:ascii="DINCE-Regular" w:hAnsi="DINCE-Regular"/>
          <w:b/>
          <w:bCs/>
        </w:rPr>
        <w:t>Kraj in datum:</w:t>
      </w:r>
      <w:r w:rsidRPr="00FF5AE8">
        <w:rPr>
          <w:rFonts w:ascii="DINCE-Regular" w:hAnsi="DINCE-Regular"/>
        </w:rPr>
        <w:t xml:space="preserve"> </w:t>
      </w:r>
      <w:sdt>
        <w:sdtPr>
          <w:rPr>
            <w:rFonts w:ascii="DINCE-Regular" w:hAnsi="DINCE-Regular"/>
          </w:rPr>
          <w:id w:val="2074239734"/>
          <w:placeholder>
            <w:docPart w:val="DefaultPlaceholder_-1854013440"/>
          </w:placeholder>
          <w:showingPlcHdr/>
          <w:text/>
        </w:sdtPr>
        <w:sdtContent>
          <w:r w:rsidR="002B6E7C" w:rsidRPr="00642B7A">
            <w:rPr>
              <w:rStyle w:val="Besedilooznabemesta"/>
            </w:rPr>
            <w:t>Kliknite ali tapnite tukaj, če želite vnesti besedilo.</w:t>
          </w:r>
        </w:sdtContent>
      </w:sdt>
    </w:p>
    <w:p w14:paraId="505273A3" w14:textId="77777777" w:rsidR="00A54153" w:rsidRPr="00C525C1" w:rsidRDefault="00193780" w:rsidP="007E09E0">
      <w:pPr>
        <w:rPr>
          <w:rFonts w:ascii="DINCE-Regular" w:hAnsi="DINCE-Regular"/>
          <w:b/>
          <w:bCs/>
        </w:rPr>
      </w:pPr>
      <w:r>
        <w:rPr>
          <w:rFonts w:ascii="DINCE-Regular" w:hAnsi="DINCE-Regular"/>
          <w:b/>
          <w:bCs/>
        </w:rPr>
        <w:br/>
      </w:r>
      <w:r w:rsidR="007E09E0" w:rsidRPr="00C525C1">
        <w:rPr>
          <w:rFonts w:ascii="DINCE-Regular" w:hAnsi="DINCE-Regular"/>
          <w:b/>
          <w:bCs/>
        </w:rPr>
        <w:t xml:space="preserve">Podpis plačnika: </w:t>
      </w:r>
    </w:p>
    <w:p w14:paraId="062B05AA" w14:textId="77777777" w:rsidR="00172C54" w:rsidRDefault="00172C54" w:rsidP="007E09E0">
      <w:pPr>
        <w:rPr>
          <w:rFonts w:ascii="DINCE-Regular" w:hAnsi="DINCE-Regular"/>
        </w:rPr>
      </w:pPr>
    </w:p>
    <w:p w14:paraId="7AA6981C" w14:textId="5F0479F5" w:rsidR="00172C54" w:rsidRDefault="00172C54" w:rsidP="007E09E0">
      <w:pPr>
        <w:rPr>
          <w:rFonts w:ascii="DINCE-Regular" w:hAnsi="DINCE-Regular"/>
        </w:rPr>
      </w:pPr>
      <w:r w:rsidRPr="00D93DEE">
        <w:rPr>
          <w:rFonts w:ascii="DINCE-Regular" w:hAnsi="DINCE-Regular"/>
          <w:b/>
          <w:bCs/>
        </w:rPr>
        <w:t>Opombe:</w:t>
      </w:r>
      <w:r>
        <w:rPr>
          <w:rFonts w:ascii="DINCE-Regular" w:hAnsi="DINCE-Regular"/>
        </w:rPr>
        <w:t xml:space="preserve"> </w:t>
      </w:r>
      <w:sdt>
        <w:sdtPr>
          <w:rPr>
            <w:rFonts w:ascii="DINCE-Regular" w:hAnsi="DINCE-Regular"/>
          </w:rPr>
          <w:id w:val="-620765087"/>
          <w:placeholder>
            <w:docPart w:val="DefaultPlaceholder_-1854013440"/>
          </w:placeholder>
          <w:showingPlcHdr/>
          <w:text/>
        </w:sdtPr>
        <w:sdtContent>
          <w:r w:rsidR="002B6E7C" w:rsidRPr="00642B7A">
            <w:rPr>
              <w:rStyle w:val="Besedilooznabemesta"/>
            </w:rPr>
            <w:t>Kliknite ali tapnite tukaj, če želite vnesti besedilo.</w:t>
          </w:r>
        </w:sdtContent>
      </w:sdt>
    </w:p>
    <w:p w14:paraId="64265B29" w14:textId="77777777" w:rsidR="00172C54" w:rsidRPr="001D0013" w:rsidRDefault="004B71AF" w:rsidP="007E09E0">
      <w:pPr>
        <w:rPr>
          <w:rFonts w:ascii="DINCE-Regular" w:hAnsi="DINCE-Regular"/>
          <w:sz w:val="18"/>
          <w:szCs w:val="18"/>
        </w:rPr>
      </w:pPr>
      <w:r w:rsidRPr="001D0013">
        <w:rPr>
          <w:rFonts w:ascii="DINCE-Regular" w:hAnsi="DINCE-Regular"/>
          <w:sz w:val="18"/>
          <w:szCs w:val="18"/>
        </w:rPr>
        <w:t xml:space="preserve">Podpisan obrazec pošljite na naš e-naslov </w:t>
      </w:r>
      <w:hyperlink r:id="rId7" w:history="1">
        <w:r w:rsidRPr="001D0013">
          <w:rPr>
            <w:rStyle w:val="Hiperpovezava"/>
            <w:rFonts w:ascii="DINCE-Regular" w:hAnsi="DINCE-Regular"/>
            <w:color w:val="auto"/>
            <w:sz w:val="18"/>
            <w:szCs w:val="18"/>
            <w:u w:val="none"/>
          </w:rPr>
          <w:t>info@simbio.si</w:t>
        </w:r>
      </w:hyperlink>
      <w:r w:rsidRPr="001D0013">
        <w:rPr>
          <w:rFonts w:ascii="DINCE-Regular" w:hAnsi="DINCE-Regular"/>
          <w:sz w:val="18"/>
          <w:szCs w:val="18"/>
        </w:rPr>
        <w:t xml:space="preserve"> ali na Teharska 49, 300</w:t>
      </w:r>
      <w:r w:rsidR="001D0013">
        <w:rPr>
          <w:rFonts w:ascii="DINCE-Regular" w:hAnsi="DINCE-Regular"/>
          <w:sz w:val="18"/>
          <w:szCs w:val="18"/>
        </w:rPr>
        <w:t>0</w:t>
      </w:r>
      <w:r w:rsidRPr="001D0013">
        <w:rPr>
          <w:rFonts w:ascii="DINCE-Regular" w:hAnsi="DINCE-Regular"/>
          <w:sz w:val="18"/>
          <w:szCs w:val="18"/>
        </w:rPr>
        <w:t xml:space="preserve"> Cel</w:t>
      </w:r>
      <w:r w:rsidR="00DA2100" w:rsidRPr="001D0013">
        <w:rPr>
          <w:rFonts w:ascii="DINCE-Regular" w:hAnsi="DINCE-Regular"/>
          <w:sz w:val="18"/>
          <w:szCs w:val="18"/>
        </w:rPr>
        <w:t>je.</w:t>
      </w:r>
    </w:p>
    <w:bookmarkEnd w:id="0"/>
    <w:p w14:paraId="7B9BC7DC" w14:textId="77777777" w:rsidR="00C248D8" w:rsidRDefault="00C248D8" w:rsidP="00C248D8">
      <w:pPr>
        <w:jc w:val="both"/>
        <w:rPr>
          <w:sz w:val="16"/>
          <w:szCs w:val="16"/>
        </w:rPr>
      </w:pPr>
      <w:r>
        <w:rPr>
          <w:sz w:val="16"/>
          <w:szCs w:val="16"/>
        </w:rPr>
        <w:t xml:space="preserve">Zgoraj navedeni podatki se zbirajo v skladu z Uredbo GDPR (EU) 2016/679 in veljavnim Zakonom o varstvu osebnih podatkov ter jih Simbio d.o.o. skladno z občinskim Odlokom o načinu opravljanja obvezne lokalne gospodarske javne službe ravnanja s komunalnimi odpadki obdeluje izključno z namenom izvedbe gospodarske javne službe in ne bodo posredovani tretjim osebam. Sporočene osebne podatke, ki so nujno potrebni pri izvajanju gospodarske javne službe, lahko kadarkoli pregledate in zahtevate njihov popravek, pri ostalih podatkih, kot je telefonska številka in elektronski naslov, pa lahko zahtevate tudi popoln izbris. V zvezi z obdelavo vaših osebnih podatkov imate po določilih Uredbe GDPR (EU) 2016/679 pravico do ugovora obdelave, za kar lahko pisno vlogo in zahtevke pošljete na naslov </w:t>
      </w:r>
      <w:hyperlink r:id="rId8" w:history="1">
        <w:r>
          <w:rPr>
            <w:rStyle w:val="Hiperpovezava"/>
            <w:sz w:val="16"/>
            <w:szCs w:val="16"/>
          </w:rPr>
          <w:t>info@simbio.si</w:t>
        </w:r>
      </w:hyperlink>
      <w:r>
        <w:rPr>
          <w:sz w:val="16"/>
          <w:szCs w:val="16"/>
        </w:rPr>
        <w:t>. Posredovane podatke, ki niso nujno potrebni pri izvajanju gospodarske javne službe, bomo hranili le do zaključka koledarskega leta, v katerem ste oddali naročilo.«</w:t>
      </w:r>
    </w:p>
    <w:p w14:paraId="2050FA72" w14:textId="2329068E" w:rsidR="00172C54" w:rsidRPr="00193780" w:rsidRDefault="00172C54" w:rsidP="00172C54">
      <w:pPr>
        <w:jc w:val="center"/>
        <w:rPr>
          <w:b/>
          <w:bCs/>
          <w:i/>
          <w:iCs/>
          <w:color w:val="70AD47" w:themeColor="accent6"/>
        </w:rPr>
      </w:pPr>
    </w:p>
    <w:sectPr w:rsidR="00172C54" w:rsidRPr="00193780" w:rsidSect="00094C6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DINCE-Regular">
    <w:panose1 w:val="02000503020000020003"/>
    <w:charset w:val="EE"/>
    <w:family w:val="auto"/>
    <w:pitch w:val="variable"/>
    <w:sig w:usb0="8000002F" w:usb1="0000204A"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6"/>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9E0"/>
    <w:rsid w:val="000946FF"/>
    <w:rsid w:val="00094C67"/>
    <w:rsid w:val="00122954"/>
    <w:rsid w:val="00172C54"/>
    <w:rsid w:val="00193780"/>
    <w:rsid w:val="001D0013"/>
    <w:rsid w:val="00211DFC"/>
    <w:rsid w:val="00285E07"/>
    <w:rsid w:val="002B6E7C"/>
    <w:rsid w:val="00413B01"/>
    <w:rsid w:val="004B71AF"/>
    <w:rsid w:val="004E40EF"/>
    <w:rsid w:val="0057737B"/>
    <w:rsid w:val="00582A8A"/>
    <w:rsid w:val="007023C7"/>
    <w:rsid w:val="007E09E0"/>
    <w:rsid w:val="00872F9A"/>
    <w:rsid w:val="00A54153"/>
    <w:rsid w:val="00BF5FA4"/>
    <w:rsid w:val="00C248D8"/>
    <w:rsid w:val="00C402B5"/>
    <w:rsid w:val="00C525C1"/>
    <w:rsid w:val="00C772B9"/>
    <w:rsid w:val="00C95B54"/>
    <w:rsid w:val="00CE59FD"/>
    <w:rsid w:val="00D93DEE"/>
    <w:rsid w:val="00DA2100"/>
    <w:rsid w:val="00DB2C9E"/>
    <w:rsid w:val="00DC7C73"/>
    <w:rsid w:val="00DD69CC"/>
    <w:rsid w:val="00F4785A"/>
    <w:rsid w:val="00F67183"/>
    <w:rsid w:val="00FF5A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D000"/>
  <w15:chartTrackingRefBased/>
  <w15:docId w15:val="{61C5C5E9-7DF3-4C4C-9DA6-54DB983C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E09E0"/>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7E09E0"/>
    <w:rPr>
      <w:color w:val="0563C1" w:themeColor="hyperlink"/>
      <w:u w:val="single"/>
    </w:rPr>
  </w:style>
  <w:style w:type="character" w:styleId="Besedilooznabemesta">
    <w:name w:val="Placeholder Text"/>
    <w:basedOn w:val="Privzetapisavaodstavka"/>
    <w:uiPriority w:val="99"/>
    <w:semiHidden/>
    <w:rsid w:val="00413B01"/>
    <w:rPr>
      <w:color w:val="808080"/>
    </w:rPr>
  </w:style>
  <w:style w:type="paragraph" w:styleId="Besedilooblaka">
    <w:name w:val="Balloon Text"/>
    <w:basedOn w:val="Navaden"/>
    <w:link w:val="BesedilooblakaZnak"/>
    <w:uiPriority w:val="99"/>
    <w:semiHidden/>
    <w:unhideWhenUsed/>
    <w:rsid w:val="00C525C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525C1"/>
    <w:rPr>
      <w:rFonts w:ascii="Segoe UI" w:hAnsi="Segoe UI" w:cs="Segoe UI"/>
      <w:sz w:val="18"/>
      <w:szCs w:val="18"/>
    </w:rPr>
  </w:style>
  <w:style w:type="character" w:styleId="Nerazreenaomemba">
    <w:name w:val="Unresolved Mention"/>
    <w:basedOn w:val="Privzetapisavaodstavka"/>
    <w:uiPriority w:val="99"/>
    <w:semiHidden/>
    <w:unhideWhenUsed/>
    <w:rsid w:val="004B7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14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imbio.si" TargetMode="External"/><Relationship Id="rId3" Type="http://schemas.openxmlformats.org/officeDocument/2006/relationships/settings" Target="settings.xml"/><Relationship Id="rId7" Type="http://schemas.openxmlformats.org/officeDocument/2006/relationships/hyperlink" Target="mailto:info@simbio.s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simbio.si"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Splošno"/>
          <w:gallery w:val="placeholder"/>
        </w:category>
        <w:types>
          <w:type w:val="bbPlcHdr"/>
        </w:types>
        <w:behaviors>
          <w:behavior w:val="content"/>
        </w:behaviors>
        <w:guid w:val="{21A2826E-9CC4-4694-BE45-44F99DF07AF7}"/>
      </w:docPartPr>
      <w:docPartBody>
        <w:p w:rsidR="002A7FC5" w:rsidRDefault="00444ED8">
          <w:r w:rsidRPr="00642B7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DINCE-Regular">
    <w:panose1 w:val="02000503020000020003"/>
    <w:charset w:val="EE"/>
    <w:family w:val="auto"/>
    <w:pitch w:val="variable"/>
    <w:sig w:usb0="8000002F" w:usb1="0000204A" w:usb2="00000000" w:usb3="00000000" w:csb0="00000002"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D8"/>
    <w:rsid w:val="0003049D"/>
    <w:rsid w:val="000E00B4"/>
    <w:rsid w:val="002A7FC5"/>
    <w:rsid w:val="00444ED8"/>
    <w:rsid w:val="007268E9"/>
    <w:rsid w:val="00E87E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444E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BC30C8C-8DC7-46AC-986A-75F850A44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2478</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Kojnik</dc:creator>
  <cp:keywords/>
  <dc:description/>
  <cp:lastModifiedBy>Helena Kojnik</cp:lastModifiedBy>
  <cp:revision>3</cp:revision>
  <cp:lastPrinted>2020-04-22T06:57:00Z</cp:lastPrinted>
  <dcterms:created xsi:type="dcterms:W3CDTF">2024-03-29T10:42:00Z</dcterms:created>
  <dcterms:modified xsi:type="dcterms:W3CDTF">2024-03-29T10:43:00Z</dcterms:modified>
</cp:coreProperties>
</file>